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3D48" w14:textId="77777777" w:rsidR="00985FDB" w:rsidRPr="00475166" w:rsidRDefault="00F22F50" w:rsidP="00475166">
      <w:pPr>
        <w:jc w:val="both"/>
        <w:rPr>
          <w:sz w:val="24"/>
        </w:rPr>
      </w:pPr>
      <w:r w:rsidRPr="00475166">
        <w:rPr>
          <w:sz w:val="24"/>
        </w:rPr>
        <w:t>ANNE ROSAT</w:t>
      </w:r>
    </w:p>
    <w:p w14:paraId="556EB9B9" w14:textId="77777777" w:rsidR="00F22F50" w:rsidRPr="00475166" w:rsidRDefault="00F22F50" w:rsidP="00475166">
      <w:pPr>
        <w:jc w:val="both"/>
        <w:rPr>
          <w:sz w:val="24"/>
        </w:rPr>
      </w:pPr>
    </w:p>
    <w:p w14:paraId="13D7D8C2" w14:textId="77777777" w:rsidR="00F22F50" w:rsidRDefault="00F22F50" w:rsidP="00475166">
      <w:pPr>
        <w:jc w:val="both"/>
      </w:pPr>
    </w:p>
    <w:p w14:paraId="453BB7EA" w14:textId="589A1A6D" w:rsidR="00F22F50" w:rsidRPr="00316948" w:rsidRDefault="00F22F50" w:rsidP="00475166">
      <w:pPr>
        <w:spacing w:after="120"/>
        <w:jc w:val="both"/>
        <w:rPr>
          <w:sz w:val="24"/>
        </w:rPr>
      </w:pPr>
      <w:r w:rsidRPr="00316948">
        <w:rPr>
          <w:sz w:val="24"/>
        </w:rPr>
        <w:t>Née le 1</w:t>
      </w:r>
      <w:r w:rsidRPr="00316948">
        <w:rPr>
          <w:sz w:val="24"/>
          <w:vertAlign w:val="superscript"/>
        </w:rPr>
        <w:t>er</w:t>
      </w:r>
      <w:r w:rsidRPr="00316948">
        <w:rPr>
          <w:sz w:val="24"/>
        </w:rPr>
        <w:t xml:space="preserve"> </w:t>
      </w:r>
      <w:r w:rsidR="00475166">
        <w:rPr>
          <w:sz w:val="24"/>
        </w:rPr>
        <w:t>a</w:t>
      </w:r>
      <w:r w:rsidRPr="00316948">
        <w:rPr>
          <w:sz w:val="24"/>
        </w:rPr>
        <w:t xml:space="preserve">oût 1935 </w:t>
      </w:r>
      <w:r w:rsidR="0039624F">
        <w:rPr>
          <w:sz w:val="24"/>
        </w:rPr>
        <w:t>à</w:t>
      </w:r>
      <w:r w:rsidRPr="00316948">
        <w:rPr>
          <w:sz w:val="24"/>
        </w:rPr>
        <w:t xml:space="preserve"> Ferrières dans les Ardennes belges, Anne Rosat figure parmi les Belges de Suisse les p</w:t>
      </w:r>
      <w:r w:rsidR="00081C0B" w:rsidRPr="00316948">
        <w:rPr>
          <w:sz w:val="24"/>
        </w:rPr>
        <w:t>lus célèbres.</w:t>
      </w:r>
    </w:p>
    <w:p w14:paraId="12970FC9" w14:textId="34498965" w:rsidR="00F22F50" w:rsidRPr="00316948" w:rsidRDefault="00F22F50" w:rsidP="00475166">
      <w:pPr>
        <w:spacing w:after="120"/>
        <w:jc w:val="both"/>
        <w:rPr>
          <w:sz w:val="24"/>
        </w:rPr>
      </w:pPr>
      <w:r w:rsidRPr="00316948">
        <w:rPr>
          <w:sz w:val="24"/>
        </w:rPr>
        <w:t>Institutrice diplômée de l’</w:t>
      </w:r>
      <w:proofErr w:type="spellStart"/>
      <w:r w:rsidRPr="00316948">
        <w:rPr>
          <w:sz w:val="24"/>
        </w:rPr>
        <w:t>Ecole</w:t>
      </w:r>
      <w:proofErr w:type="spellEnd"/>
      <w:r w:rsidRPr="00316948">
        <w:rPr>
          <w:sz w:val="24"/>
        </w:rPr>
        <w:t xml:space="preserve"> Normal</w:t>
      </w:r>
      <w:r w:rsidR="00EE51B4" w:rsidRPr="00316948">
        <w:rPr>
          <w:sz w:val="24"/>
        </w:rPr>
        <w:t>e</w:t>
      </w:r>
      <w:r w:rsidRPr="00316948">
        <w:rPr>
          <w:sz w:val="24"/>
        </w:rPr>
        <w:t xml:space="preserve"> </w:t>
      </w:r>
      <w:proofErr w:type="spellStart"/>
      <w:r w:rsidRPr="00316948">
        <w:rPr>
          <w:sz w:val="24"/>
        </w:rPr>
        <w:t>Berkendael</w:t>
      </w:r>
      <w:proofErr w:type="spellEnd"/>
      <w:r w:rsidRPr="00316948">
        <w:rPr>
          <w:sz w:val="24"/>
        </w:rPr>
        <w:t xml:space="preserve"> à Bruxelles et adepte du scoutisme, elle s’intéresse en priorité à l’éducation et </w:t>
      </w:r>
      <w:r w:rsidR="00EE51B4" w:rsidRPr="00316948">
        <w:rPr>
          <w:sz w:val="24"/>
        </w:rPr>
        <w:t xml:space="preserve">à </w:t>
      </w:r>
      <w:r w:rsidR="00ED6D1A" w:rsidRPr="00316948">
        <w:rPr>
          <w:sz w:val="24"/>
        </w:rPr>
        <w:t>l’aide aux jeunes en difficulté.</w:t>
      </w:r>
    </w:p>
    <w:p w14:paraId="48454040" w14:textId="42C1FDF5" w:rsidR="00F22F50" w:rsidRPr="00316948" w:rsidRDefault="00F22F50" w:rsidP="00475166">
      <w:pPr>
        <w:spacing w:after="120"/>
        <w:jc w:val="both"/>
        <w:rPr>
          <w:sz w:val="24"/>
        </w:rPr>
      </w:pPr>
      <w:r w:rsidRPr="00316948">
        <w:rPr>
          <w:sz w:val="24"/>
        </w:rPr>
        <w:t>En 1957, elle rencontre à Château d’Oex,  Aloïs Rosat. En 1958, ils se marient</w:t>
      </w:r>
      <w:r w:rsidR="004E61FE" w:rsidRPr="00316948">
        <w:rPr>
          <w:sz w:val="24"/>
        </w:rPr>
        <w:t xml:space="preserve"> et Anne émigre du « Plat Pays, au Pays d’</w:t>
      </w:r>
      <w:proofErr w:type="spellStart"/>
      <w:r w:rsidR="004E61FE" w:rsidRPr="00316948">
        <w:rPr>
          <w:sz w:val="24"/>
        </w:rPr>
        <w:t>Enhaut</w:t>
      </w:r>
      <w:proofErr w:type="spellEnd"/>
      <w:r w:rsidR="00316948" w:rsidRPr="00316948">
        <w:rPr>
          <w:sz w:val="24"/>
        </w:rPr>
        <w:t> »</w:t>
      </w:r>
      <w:r w:rsidR="004E61FE" w:rsidRPr="00316948">
        <w:rPr>
          <w:sz w:val="24"/>
        </w:rPr>
        <w:t>. Elle reprend l’enseignement</w:t>
      </w:r>
      <w:r w:rsidR="00475166">
        <w:rPr>
          <w:sz w:val="24"/>
        </w:rPr>
        <w:t xml:space="preserve"> et</w:t>
      </w:r>
      <w:r w:rsidR="004E61FE" w:rsidRPr="00316948">
        <w:rPr>
          <w:sz w:val="24"/>
        </w:rPr>
        <w:t xml:space="preserve"> élève 3 enfants .</w:t>
      </w:r>
    </w:p>
    <w:p w14:paraId="23BEB3DD" w14:textId="77777777" w:rsidR="004E61FE" w:rsidRPr="00316948" w:rsidRDefault="004E61FE" w:rsidP="00475166">
      <w:pPr>
        <w:spacing w:after="120"/>
        <w:jc w:val="both"/>
        <w:rPr>
          <w:sz w:val="24"/>
        </w:rPr>
      </w:pPr>
      <w:r w:rsidRPr="00316948">
        <w:rPr>
          <w:sz w:val="24"/>
        </w:rPr>
        <w:t>Son mari étant antiquaire, en 1969, elle découvre le découpage de papier.</w:t>
      </w:r>
    </w:p>
    <w:p w14:paraId="32A1E0E3" w14:textId="29CC1922" w:rsidR="004E61FE" w:rsidRPr="00316948" w:rsidRDefault="00081C0B" w:rsidP="00475166">
      <w:pPr>
        <w:spacing w:after="120"/>
        <w:jc w:val="both"/>
        <w:rPr>
          <w:sz w:val="24"/>
        </w:rPr>
      </w:pPr>
      <w:r w:rsidRPr="00316948">
        <w:rPr>
          <w:sz w:val="24"/>
        </w:rPr>
        <w:t xml:space="preserve">Elle essaie pour s’amuser </w:t>
      </w:r>
      <w:r w:rsidR="004E61FE" w:rsidRPr="00316948">
        <w:rPr>
          <w:sz w:val="24"/>
        </w:rPr>
        <w:t>et développe un style très personnel, utilisant la couleur et la superposition des papiers.</w:t>
      </w:r>
    </w:p>
    <w:p w14:paraId="53E24421" w14:textId="3E655510" w:rsidR="004E61FE" w:rsidRPr="00316948" w:rsidRDefault="004E61FE" w:rsidP="00475166">
      <w:pPr>
        <w:spacing w:after="120"/>
        <w:jc w:val="both"/>
        <w:rPr>
          <w:sz w:val="24"/>
        </w:rPr>
      </w:pPr>
      <w:r w:rsidRPr="00316948">
        <w:rPr>
          <w:sz w:val="24"/>
        </w:rPr>
        <w:t>Dès 1970, elle expose régulièrement à Lausanne, Genève, Zürich, Cortaillod,</w:t>
      </w:r>
      <w:r w:rsidR="00316948">
        <w:rPr>
          <w:sz w:val="24"/>
        </w:rPr>
        <w:t xml:space="preserve"> </w:t>
      </w:r>
      <w:r w:rsidRPr="00316948">
        <w:rPr>
          <w:sz w:val="24"/>
        </w:rPr>
        <w:t>Lugano, etc…</w:t>
      </w:r>
    </w:p>
    <w:p w14:paraId="2A5C76D6" w14:textId="05DB450F" w:rsidR="004E61FE" w:rsidRPr="00316948" w:rsidRDefault="00381857" w:rsidP="00475166">
      <w:pPr>
        <w:spacing w:after="120"/>
        <w:jc w:val="both"/>
        <w:rPr>
          <w:sz w:val="24"/>
        </w:rPr>
      </w:pPr>
      <w:r w:rsidRPr="00316948">
        <w:rPr>
          <w:sz w:val="24"/>
        </w:rPr>
        <w:t>Dès les années 80</w:t>
      </w:r>
      <w:r w:rsidR="004E61FE" w:rsidRPr="00316948">
        <w:rPr>
          <w:sz w:val="24"/>
        </w:rPr>
        <w:t xml:space="preserve">, ce </w:t>
      </w:r>
      <w:r w:rsidR="00081C0B" w:rsidRPr="00316948">
        <w:rPr>
          <w:sz w:val="24"/>
        </w:rPr>
        <w:t>sera Paris, New York ainsi qu</w:t>
      </w:r>
      <w:r w:rsidR="00316948">
        <w:rPr>
          <w:sz w:val="24"/>
        </w:rPr>
        <w:t>’à</w:t>
      </w:r>
      <w:r w:rsidR="00081C0B" w:rsidRPr="00316948">
        <w:rPr>
          <w:sz w:val="24"/>
        </w:rPr>
        <w:t xml:space="preserve"> </w:t>
      </w:r>
      <w:r w:rsidR="004E61FE" w:rsidRPr="00316948">
        <w:rPr>
          <w:sz w:val="24"/>
        </w:rPr>
        <w:t>la Fondation Gianadda à Martigny</w:t>
      </w:r>
      <w:r w:rsidR="00081C0B" w:rsidRPr="00316948">
        <w:rPr>
          <w:sz w:val="24"/>
        </w:rPr>
        <w:t>.</w:t>
      </w:r>
    </w:p>
    <w:p w14:paraId="34FECB73" w14:textId="0ABA849F" w:rsidR="004E61FE" w:rsidRPr="00316948" w:rsidRDefault="004E61FE" w:rsidP="00475166">
      <w:pPr>
        <w:spacing w:after="120"/>
        <w:jc w:val="both"/>
        <w:rPr>
          <w:sz w:val="24"/>
        </w:rPr>
      </w:pPr>
      <w:r w:rsidRPr="00316948">
        <w:rPr>
          <w:sz w:val="24"/>
        </w:rPr>
        <w:t>En 1993, la Maison Hermès-Paris lui commande la maquette d’un foulard, appelé « Découpages</w:t>
      </w:r>
      <w:r w:rsidR="00316948">
        <w:rPr>
          <w:sz w:val="24"/>
        </w:rPr>
        <w:t> »</w:t>
      </w:r>
    </w:p>
    <w:p w14:paraId="2DCFC269" w14:textId="77777777" w:rsidR="00972E84" w:rsidRPr="00316948" w:rsidRDefault="004E61FE" w:rsidP="00475166">
      <w:pPr>
        <w:spacing w:after="120"/>
        <w:jc w:val="both"/>
        <w:rPr>
          <w:sz w:val="24"/>
        </w:rPr>
      </w:pPr>
      <w:r w:rsidRPr="00316948">
        <w:rPr>
          <w:sz w:val="24"/>
        </w:rPr>
        <w:t>Plusieurs émissions de tél</w:t>
      </w:r>
      <w:r w:rsidR="00972E84" w:rsidRPr="00316948">
        <w:rPr>
          <w:sz w:val="24"/>
        </w:rPr>
        <w:t>é</w:t>
      </w:r>
      <w:r w:rsidRPr="00316948">
        <w:rPr>
          <w:sz w:val="24"/>
        </w:rPr>
        <w:t>vision</w:t>
      </w:r>
      <w:r w:rsidR="00972E84" w:rsidRPr="00316948">
        <w:rPr>
          <w:sz w:val="24"/>
        </w:rPr>
        <w:t xml:space="preserve"> et reportages lui sont consacrés.</w:t>
      </w:r>
    </w:p>
    <w:p w14:paraId="16620280" w14:textId="2AF4B179" w:rsidR="004E61FE" w:rsidRPr="00316948" w:rsidRDefault="00972E84" w:rsidP="00475166">
      <w:pPr>
        <w:spacing w:after="120"/>
        <w:jc w:val="both"/>
        <w:rPr>
          <w:sz w:val="24"/>
        </w:rPr>
      </w:pPr>
      <w:r w:rsidRPr="00316948">
        <w:rPr>
          <w:sz w:val="24"/>
        </w:rPr>
        <w:t xml:space="preserve">En 2009, </w:t>
      </w:r>
      <w:r w:rsidR="00381857" w:rsidRPr="00316948">
        <w:rPr>
          <w:sz w:val="24"/>
        </w:rPr>
        <w:t>un film « Plan Fixe</w:t>
      </w:r>
      <w:r w:rsidR="00316948">
        <w:rPr>
          <w:sz w:val="24"/>
        </w:rPr>
        <w:t> »</w:t>
      </w:r>
      <w:r w:rsidR="00381857" w:rsidRPr="00316948">
        <w:rPr>
          <w:sz w:val="24"/>
        </w:rPr>
        <w:t> </w:t>
      </w:r>
      <w:r w:rsidR="00B01F68" w:rsidRPr="00316948">
        <w:rPr>
          <w:sz w:val="24"/>
        </w:rPr>
        <w:t>et en 2010, une rétrospective au Palais de Beaulieu lui rendent hommage.</w:t>
      </w:r>
    </w:p>
    <w:p w14:paraId="10450CBE" w14:textId="77777777" w:rsidR="00316948" w:rsidRDefault="00B01F68" w:rsidP="00475166">
      <w:pPr>
        <w:spacing w:after="120"/>
        <w:jc w:val="both"/>
        <w:rPr>
          <w:sz w:val="24"/>
        </w:rPr>
      </w:pPr>
      <w:r w:rsidRPr="00316948">
        <w:rPr>
          <w:sz w:val="24"/>
        </w:rPr>
        <w:t>Ses découpages figurent dans de nombreuses collections particulières et Musées, en Suisse et à l’étranger.</w:t>
      </w:r>
    </w:p>
    <w:p w14:paraId="0DA00707" w14:textId="44067C96" w:rsidR="00B01F68" w:rsidRPr="00316948" w:rsidRDefault="000F15C4" w:rsidP="00475166">
      <w:pPr>
        <w:spacing w:before="120"/>
        <w:jc w:val="both"/>
        <w:rPr>
          <w:sz w:val="24"/>
        </w:rPr>
      </w:pPr>
      <w:r w:rsidRPr="00316948">
        <w:rPr>
          <w:sz w:val="24"/>
        </w:rPr>
        <w:t xml:space="preserve">Anne Rosat s’est également </w:t>
      </w:r>
      <w:r w:rsidR="00B01F68" w:rsidRPr="00316948">
        <w:rPr>
          <w:sz w:val="24"/>
        </w:rPr>
        <w:t>investie au niveau humanitaire.</w:t>
      </w:r>
    </w:p>
    <w:p w14:paraId="1BB83C0E" w14:textId="5C83A45F" w:rsidR="002A2C0D" w:rsidRPr="00316948" w:rsidRDefault="00081C0B" w:rsidP="00475166">
      <w:pPr>
        <w:spacing w:before="120"/>
        <w:jc w:val="both"/>
        <w:rPr>
          <w:sz w:val="24"/>
        </w:rPr>
      </w:pPr>
      <w:r w:rsidRPr="00316948">
        <w:rPr>
          <w:sz w:val="24"/>
        </w:rPr>
        <w:t xml:space="preserve">Elle crée </w:t>
      </w:r>
      <w:r w:rsidR="002A2C0D" w:rsidRPr="00316948">
        <w:rPr>
          <w:sz w:val="24"/>
        </w:rPr>
        <w:t>de 2000 à 2015, le « Fonds Rosat-Colin</w:t>
      </w:r>
      <w:r w:rsidR="00316948">
        <w:rPr>
          <w:sz w:val="24"/>
        </w:rPr>
        <w:t> »</w:t>
      </w:r>
      <w:r w:rsidR="002A2C0D" w:rsidRPr="00316948">
        <w:rPr>
          <w:sz w:val="24"/>
        </w:rPr>
        <w:t xml:space="preserve"> à Bruxelles.  Celui-ci reconnu par le </w:t>
      </w:r>
      <w:r w:rsidR="00475166">
        <w:rPr>
          <w:sz w:val="24"/>
        </w:rPr>
        <w:t>R</w:t>
      </w:r>
      <w:r w:rsidR="002A2C0D" w:rsidRPr="00316948">
        <w:rPr>
          <w:sz w:val="24"/>
        </w:rPr>
        <w:t>oi Albert</w:t>
      </w:r>
      <w:r w:rsidR="00316948">
        <w:rPr>
          <w:sz w:val="24"/>
        </w:rPr>
        <w:t xml:space="preserve"> II</w:t>
      </w:r>
      <w:r w:rsidR="002A2C0D" w:rsidRPr="00316948">
        <w:rPr>
          <w:sz w:val="24"/>
        </w:rPr>
        <w:t xml:space="preserve"> venait en aide aux populations scolaires de milieux multiculturels et défavorisés.</w:t>
      </w:r>
    </w:p>
    <w:p w14:paraId="318D7817" w14:textId="49232684" w:rsidR="00381857" w:rsidRPr="00316948" w:rsidRDefault="002A2C0D" w:rsidP="00475166">
      <w:pPr>
        <w:spacing w:before="120"/>
        <w:jc w:val="both"/>
        <w:rPr>
          <w:sz w:val="24"/>
        </w:rPr>
      </w:pPr>
      <w:r w:rsidRPr="00316948">
        <w:rPr>
          <w:sz w:val="24"/>
        </w:rPr>
        <w:t xml:space="preserve">De 2002 à 2022,  </w:t>
      </w:r>
      <w:r w:rsidR="00081C0B" w:rsidRPr="00316948">
        <w:rPr>
          <w:sz w:val="24"/>
        </w:rPr>
        <w:t>l’</w:t>
      </w:r>
      <w:r w:rsidRPr="00316948">
        <w:rPr>
          <w:sz w:val="24"/>
        </w:rPr>
        <w:t>« Association Maïa-Suisse</w:t>
      </w:r>
      <w:r w:rsidR="00316948">
        <w:rPr>
          <w:sz w:val="24"/>
        </w:rPr>
        <w:t> »</w:t>
      </w:r>
      <w:r w:rsidRPr="00316948">
        <w:rPr>
          <w:sz w:val="24"/>
        </w:rPr>
        <w:t> </w:t>
      </w:r>
      <w:r w:rsidR="00475166">
        <w:rPr>
          <w:sz w:val="24"/>
        </w:rPr>
        <w:t xml:space="preserve">créée par ses soins et </w:t>
      </w:r>
      <w:r w:rsidRPr="00316948">
        <w:rPr>
          <w:sz w:val="24"/>
        </w:rPr>
        <w:t>reconnue par les autorités suisses</w:t>
      </w:r>
      <w:r w:rsidR="000F15C4" w:rsidRPr="00316948">
        <w:rPr>
          <w:sz w:val="24"/>
        </w:rPr>
        <w:t>,</w:t>
      </w:r>
      <w:r w:rsidR="00475166">
        <w:rPr>
          <w:sz w:val="24"/>
        </w:rPr>
        <w:t xml:space="preserve"> </w:t>
      </w:r>
      <w:r w:rsidR="000F15C4" w:rsidRPr="00316948">
        <w:rPr>
          <w:sz w:val="24"/>
        </w:rPr>
        <w:t>s’est i</w:t>
      </w:r>
      <w:r w:rsidR="00081C0B" w:rsidRPr="00316948">
        <w:rPr>
          <w:sz w:val="24"/>
        </w:rPr>
        <w:t xml:space="preserve">nvestie au Burkina-Faso. </w:t>
      </w:r>
      <w:r w:rsidR="000F15C4" w:rsidRPr="00316948">
        <w:rPr>
          <w:sz w:val="24"/>
        </w:rPr>
        <w:t>Travaillant avec 2 collaboratrices africaines, Maïa-suisse a réalisé de multiples proj</w:t>
      </w:r>
      <w:r w:rsidR="00081C0B" w:rsidRPr="00316948">
        <w:rPr>
          <w:sz w:val="24"/>
        </w:rPr>
        <w:t>ets et financé des études supérieures</w:t>
      </w:r>
      <w:r w:rsidR="000F15C4" w:rsidRPr="00316948">
        <w:rPr>
          <w:sz w:val="24"/>
        </w:rPr>
        <w:t xml:space="preserve"> (médecine, droit</w:t>
      </w:r>
      <w:r w:rsidR="00316948">
        <w:rPr>
          <w:sz w:val="24"/>
        </w:rPr>
        <w:t>…)</w:t>
      </w:r>
      <w:r w:rsidR="00475166">
        <w:rPr>
          <w:sz w:val="24"/>
        </w:rPr>
        <w:t>.</w:t>
      </w:r>
      <w:r w:rsidR="000F15C4" w:rsidRPr="00316948">
        <w:rPr>
          <w:sz w:val="24"/>
        </w:rPr>
        <w:t xml:space="preserve"> </w:t>
      </w:r>
    </w:p>
    <w:p w14:paraId="48C6D426" w14:textId="64897470" w:rsidR="00B94238" w:rsidRPr="00316948" w:rsidRDefault="00B94238" w:rsidP="00475166">
      <w:pPr>
        <w:spacing w:before="120"/>
        <w:jc w:val="both"/>
        <w:rPr>
          <w:sz w:val="24"/>
        </w:rPr>
      </w:pPr>
      <w:r w:rsidRPr="00316948">
        <w:rPr>
          <w:sz w:val="24"/>
        </w:rPr>
        <w:t>Faisant partie de notre Société depuis de nombreuses années, en 2013,</w:t>
      </w:r>
      <w:r w:rsidR="00316948">
        <w:rPr>
          <w:sz w:val="24"/>
        </w:rPr>
        <w:t xml:space="preserve"> </w:t>
      </w:r>
      <w:r w:rsidRPr="00316948">
        <w:rPr>
          <w:sz w:val="24"/>
        </w:rPr>
        <w:t>la Société Royale Union Belge</w:t>
      </w:r>
      <w:r w:rsidR="00316948">
        <w:rPr>
          <w:sz w:val="24"/>
        </w:rPr>
        <w:t>-</w:t>
      </w:r>
      <w:r w:rsidRPr="00316948">
        <w:rPr>
          <w:sz w:val="24"/>
        </w:rPr>
        <w:t>Lausanne, la nomme « Membre d’Honneur</w:t>
      </w:r>
      <w:r w:rsidR="00316948">
        <w:rPr>
          <w:sz w:val="24"/>
        </w:rPr>
        <w:t> »</w:t>
      </w:r>
      <w:r w:rsidR="00475166">
        <w:rPr>
          <w:sz w:val="24"/>
        </w:rPr>
        <w:t>.</w:t>
      </w:r>
      <w:r w:rsidRPr="00316948">
        <w:rPr>
          <w:sz w:val="24"/>
        </w:rPr>
        <w:t> </w:t>
      </w:r>
    </w:p>
    <w:p w14:paraId="4E802374" w14:textId="3FB97C87" w:rsidR="001905B5" w:rsidRPr="00316948" w:rsidRDefault="00B94238" w:rsidP="00475166">
      <w:pPr>
        <w:spacing w:before="120"/>
        <w:jc w:val="both"/>
        <w:rPr>
          <w:sz w:val="24"/>
        </w:rPr>
      </w:pPr>
      <w:r w:rsidRPr="00316948">
        <w:rPr>
          <w:sz w:val="24"/>
        </w:rPr>
        <w:t xml:space="preserve">En 2015, la Commune de Château d’Oex lui </w:t>
      </w:r>
      <w:r w:rsidR="00381857" w:rsidRPr="00316948">
        <w:rPr>
          <w:sz w:val="24"/>
        </w:rPr>
        <w:t>octroie la Bourgeoisie d’Honneur</w:t>
      </w:r>
      <w:r w:rsidR="00081C0B" w:rsidRPr="00316948">
        <w:rPr>
          <w:sz w:val="24"/>
        </w:rPr>
        <w:t> .</w:t>
      </w:r>
    </w:p>
    <w:p w14:paraId="5B7AA2E5" w14:textId="0844C867" w:rsidR="001905B5" w:rsidRPr="00316948" w:rsidRDefault="001905B5" w:rsidP="00475166">
      <w:pPr>
        <w:spacing w:before="120"/>
        <w:jc w:val="both"/>
        <w:rPr>
          <w:sz w:val="24"/>
        </w:rPr>
      </w:pPr>
      <w:r w:rsidRPr="00316948">
        <w:rPr>
          <w:sz w:val="24"/>
        </w:rPr>
        <w:t xml:space="preserve">En reconnaissance pour son parcours artistique et </w:t>
      </w:r>
      <w:r w:rsidR="00475166">
        <w:rPr>
          <w:sz w:val="24"/>
        </w:rPr>
        <w:t xml:space="preserve">son </w:t>
      </w:r>
      <w:r w:rsidRPr="00316948">
        <w:rPr>
          <w:sz w:val="24"/>
        </w:rPr>
        <w:t>engagement humanitaire, la Belgique</w:t>
      </w:r>
      <w:r w:rsidR="00081C0B" w:rsidRPr="00316948">
        <w:rPr>
          <w:sz w:val="24"/>
        </w:rPr>
        <w:t xml:space="preserve"> l’honore également ; en effet,</w:t>
      </w:r>
      <w:r w:rsidR="00475166">
        <w:rPr>
          <w:sz w:val="24"/>
        </w:rPr>
        <w:t xml:space="preserve"> </w:t>
      </w:r>
      <w:r w:rsidRPr="00316948">
        <w:rPr>
          <w:sz w:val="24"/>
        </w:rPr>
        <w:t>Anne reçoit en 1998, la décoration de Chev</w:t>
      </w:r>
      <w:r w:rsidR="00081C0B" w:rsidRPr="00316948">
        <w:rPr>
          <w:sz w:val="24"/>
        </w:rPr>
        <w:t>alier de l’Ordre de la Couronne</w:t>
      </w:r>
      <w:r w:rsidR="00475166">
        <w:rPr>
          <w:sz w:val="24"/>
        </w:rPr>
        <w:t xml:space="preserve"> </w:t>
      </w:r>
      <w:r w:rsidR="00081C0B" w:rsidRPr="00316948">
        <w:rPr>
          <w:sz w:val="24"/>
        </w:rPr>
        <w:t xml:space="preserve">et en 2013, </w:t>
      </w:r>
      <w:r w:rsidRPr="00316948">
        <w:rPr>
          <w:sz w:val="24"/>
        </w:rPr>
        <w:t>la décoration civile d’Officier de l’Ordre de Léopold.</w:t>
      </w:r>
    </w:p>
    <w:sectPr w:rsidR="001905B5" w:rsidRPr="00316948" w:rsidSect="007E3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493C" w14:textId="77777777" w:rsidR="00820332" w:rsidRDefault="00820332" w:rsidP="007477FE">
      <w:r>
        <w:separator/>
      </w:r>
    </w:p>
  </w:endnote>
  <w:endnote w:type="continuationSeparator" w:id="0">
    <w:p w14:paraId="18D4DC8D" w14:textId="77777777" w:rsidR="00820332" w:rsidRDefault="00820332" w:rsidP="0074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1B55" w14:textId="77777777" w:rsidR="007477FE" w:rsidRDefault="007477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02D7" w14:textId="77777777" w:rsidR="007477FE" w:rsidRDefault="007477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4FC" w14:textId="77777777" w:rsidR="007477FE" w:rsidRDefault="007477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071E" w14:textId="77777777" w:rsidR="00820332" w:rsidRDefault="00820332" w:rsidP="007477FE">
      <w:r>
        <w:separator/>
      </w:r>
    </w:p>
  </w:footnote>
  <w:footnote w:type="continuationSeparator" w:id="0">
    <w:p w14:paraId="5E234CB7" w14:textId="77777777" w:rsidR="00820332" w:rsidRDefault="00820332" w:rsidP="0074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0413" w14:textId="77777777" w:rsidR="007477FE" w:rsidRDefault="007477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ED52" w14:textId="77777777" w:rsidR="007477FE" w:rsidRDefault="007477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B34F" w14:textId="77777777" w:rsidR="007477FE" w:rsidRDefault="007477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50"/>
    <w:rsid w:val="00081C0B"/>
    <w:rsid w:val="000F15C4"/>
    <w:rsid w:val="001905B5"/>
    <w:rsid w:val="002A2C0D"/>
    <w:rsid w:val="002C0C11"/>
    <w:rsid w:val="00316948"/>
    <w:rsid w:val="00381857"/>
    <w:rsid w:val="0039624F"/>
    <w:rsid w:val="00475166"/>
    <w:rsid w:val="004E61FE"/>
    <w:rsid w:val="006E4F90"/>
    <w:rsid w:val="007477FE"/>
    <w:rsid w:val="007E35C7"/>
    <w:rsid w:val="00820332"/>
    <w:rsid w:val="00972E84"/>
    <w:rsid w:val="00985FDB"/>
    <w:rsid w:val="00A70E14"/>
    <w:rsid w:val="00B01F68"/>
    <w:rsid w:val="00B94238"/>
    <w:rsid w:val="00C74342"/>
    <w:rsid w:val="00D30C84"/>
    <w:rsid w:val="00ED6D1A"/>
    <w:rsid w:val="00EE51B4"/>
    <w:rsid w:val="00F22F50"/>
    <w:rsid w:val="00FF7B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42C14"/>
  <w15:docId w15:val="{59ED9B5C-1647-4EFF-8ED0-96BEC2E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42"/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77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77FE"/>
    <w:rPr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7477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77F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Rosat</dc:creator>
  <cp:keywords/>
  <dc:description/>
  <cp:lastModifiedBy>Yolande Dupret</cp:lastModifiedBy>
  <cp:revision>2</cp:revision>
  <cp:lastPrinted>2024-06-13T14:11:00Z</cp:lastPrinted>
  <dcterms:created xsi:type="dcterms:W3CDTF">2024-06-15T08:07:00Z</dcterms:created>
  <dcterms:modified xsi:type="dcterms:W3CDTF">2024-06-15T08:07:00Z</dcterms:modified>
</cp:coreProperties>
</file>